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89F28" w14:textId="43372CF5" w:rsidR="00CD567B" w:rsidRDefault="00DD37B4" w:rsidP="004B3C93">
      <w:pPr>
        <w:pStyle w:val="a3"/>
        <w:spacing w:after="200"/>
        <w:jc w:val="both"/>
        <w:rPr>
          <w:color w:val="000000"/>
          <w:sz w:val="28"/>
          <w:szCs w:val="28"/>
        </w:rPr>
      </w:pPr>
      <w:r>
        <w:rPr>
          <w:noProof/>
        </w:rPr>
        <w:drawing>
          <wp:inline distT="0" distB="0" distL="0" distR="0" wp14:anchorId="0034109A" wp14:editId="39DEC9D6">
            <wp:extent cx="5858564" cy="3371850"/>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03" t="22665" r="1048" b="784"/>
                    <a:stretch/>
                  </pic:blipFill>
                  <pic:spPr bwMode="auto">
                    <a:xfrm>
                      <a:off x="0" y="0"/>
                      <a:ext cx="5862661" cy="3374208"/>
                    </a:xfrm>
                    <a:prstGeom prst="rect">
                      <a:avLst/>
                    </a:prstGeom>
                    <a:noFill/>
                    <a:ln>
                      <a:noFill/>
                    </a:ln>
                    <a:extLst>
                      <a:ext uri="{53640926-AAD7-44D8-BBD7-CCE9431645EC}">
                        <a14:shadowObscured xmlns:a14="http://schemas.microsoft.com/office/drawing/2010/main"/>
                      </a:ext>
                    </a:extLst>
                  </pic:spPr>
                </pic:pic>
              </a:graphicData>
            </a:graphic>
          </wp:inline>
        </w:drawing>
      </w:r>
    </w:p>
    <w:p w14:paraId="74A1578F" w14:textId="3F5DCF4C" w:rsidR="00CD567B" w:rsidRDefault="001C78AB" w:rsidP="004B3C93">
      <w:pPr>
        <w:pStyle w:val="a3"/>
        <w:spacing w:after="200"/>
        <w:jc w:val="both"/>
        <w:rPr>
          <w:color w:val="000000"/>
          <w:sz w:val="28"/>
          <w:szCs w:val="28"/>
        </w:rPr>
      </w:pPr>
      <w:r>
        <w:rPr>
          <w:noProof/>
        </w:rPr>
        <w:drawing>
          <wp:inline distT="0" distB="0" distL="0" distR="0" wp14:anchorId="66CC5B52" wp14:editId="714AF0F2">
            <wp:extent cx="5838825" cy="2000204"/>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t="17104" r="1226" b="37780"/>
                    <a:stretch/>
                  </pic:blipFill>
                  <pic:spPr bwMode="auto">
                    <a:xfrm>
                      <a:off x="0" y="0"/>
                      <a:ext cx="5851314" cy="2004482"/>
                    </a:xfrm>
                    <a:prstGeom prst="rect">
                      <a:avLst/>
                    </a:prstGeom>
                    <a:noFill/>
                    <a:ln>
                      <a:noFill/>
                    </a:ln>
                    <a:extLst>
                      <a:ext uri="{53640926-AAD7-44D8-BBD7-CCE9431645EC}">
                        <a14:shadowObscured xmlns:a14="http://schemas.microsoft.com/office/drawing/2010/main"/>
                      </a:ext>
                    </a:extLst>
                  </pic:spPr>
                </pic:pic>
              </a:graphicData>
            </a:graphic>
          </wp:inline>
        </w:drawing>
      </w:r>
    </w:p>
    <w:p w14:paraId="3B938F82" w14:textId="77777777" w:rsidR="00DD37B4" w:rsidRDefault="00DD37B4" w:rsidP="00BC1867">
      <w:pPr>
        <w:pStyle w:val="a3"/>
        <w:spacing w:after="200"/>
        <w:jc w:val="both"/>
        <w:rPr>
          <w:color w:val="000000"/>
          <w:sz w:val="28"/>
          <w:szCs w:val="28"/>
        </w:rPr>
      </w:pPr>
      <w:r>
        <w:rPr>
          <w:noProof/>
        </w:rPr>
        <w:drawing>
          <wp:inline distT="0" distB="0" distL="0" distR="0" wp14:anchorId="0769A0D9" wp14:editId="67377374">
            <wp:extent cx="5829300" cy="31655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2663" r="3132" b="7199"/>
                    <a:stretch/>
                  </pic:blipFill>
                  <pic:spPr bwMode="auto">
                    <a:xfrm>
                      <a:off x="0" y="0"/>
                      <a:ext cx="5835556" cy="3168977"/>
                    </a:xfrm>
                    <a:prstGeom prst="rect">
                      <a:avLst/>
                    </a:prstGeom>
                    <a:noFill/>
                    <a:ln>
                      <a:noFill/>
                    </a:ln>
                    <a:extLst>
                      <a:ext uri="{53640926-AAD7-44D8-BBD7-CCE9431645EC}">
                        <a14:shadowObscured xmlns:a14="http://schemas.microsoft.com/office/drawing/2010/main"/>
                      </a:ext>
                    </a:extLst>
                  </pic:spPr>
                </pic:pic>
              </a:graphicData>
            </a:graphic>
          </wp:inline>
        </w:drawing>
      </w:r>
    </w:p>
    <w:p w14:paraId="3C8E29D0" w14:textId="77777777" w:rsidR="00000ABC" w:rsidRPr="00000ABC" w:rsidRDefault="000331BD" w:rsidP="0000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8"/>
          <w:szCs w:val="28"/>
          <w:lang w:val="kk-KZ" w:eastAsia="ru-RU"/>
        </w:rPr>
      </w:pPr>
      <w:r>
        <w:rPr>
          <w:rFonts w:ascii="Times New Roman" w:eastAsia="Times New Roman" w:hAnsi="Times New Roman" w:cs="Times New Roman"/>
          <w:color w:val="1F1F1F"/>
          <w:sz w:val="28"/>
          <w:szCs w:val="28"/>
          <w:lang w:val="kk-KZ" w:eastAsia="ru-RU"/>
        </w:rPr>
        <w:lastRenderedPageBreak/>
        <w:tab/>
      </w:r>
      <w:r w:rsidR="00000ABC" w:rsidRPr="00000ABC">
        <w:rPr>
          <w:rFonts w:ascii="Times New Roman" w:eastAsia="Times New Roman" w:hAnsi="Times New Roman" w:cs="Times New Roman"/>
          <w:color w:val="1F1F1F"/>
          <w:sz w:val="28"/>
          <w:szCs w:val="28"/>
          <w:lang w:val="kk-KZ" w:eastAsia="ru-RU"/>
        </w:rPr>
        <w:t>Бастауыш сынып мұғалімдері А.К. Баранник, а. л. Гошовская, н. С. Федотова, Қостанай қ. № 19 ЖББМ КММ, Қостанай облысы әкімдігі білім басқармасының "Қамысты ауданының білім бөлімінің Адаев жалпы білім беретін мектебі" КММ, "Апанов негізгі орта мектебі" КММ "Логика біздің айналамызда" ОӘК сынақтан өткізілді Қостанай облысы әкімдігі білім басқармасының" Бейімбет Майлин ауданының білім бөлімінің мектебі", Қостанай облысы әкімдігі білім басқармасының "Қарабалық ауданының білім бөлімінің Абай Құнанбаев атындағы жалпы білім беретін мектебі "КММ, УОАКО" Сарыкөл ауданының білім бөлімінің мектеп-лицейі " КММ.</w:t>
      </w:r>
    </w:p>
    <w:p w14:paraId="334C45BD" w14:textId="1B3C71C3" w:rsidR="00E66AC5" w:rsidRDefault="00000ABC" w:rsidP="0000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8"/>
          <w:szCs w:val="28"/>
          <w:lang w:val="kk-KZ" w:eastAsia="ru-RU"/>
        </w:rPr>
      </w:pPr>
      <w:r w:rsidRPr="00000ABC">
        <w:rPr>
          <w:rFonts w:ascii="Times New Roman" w:eastAsia="Times New Roman" w:hAnsi="Times New Roman" w:cs="Times New Roman"/>
          <w:color w:val="1F1F1F"/>
          <w:sz w:val="28"/>
          <w:szCs w:val="28"/>
          <w:lang w:val="kk-KZ" w:eastAsia="ru-RU"/>
        </w:rPr>
        <w:t xml:space="preserve">   Бұл курстың мақсаты-бастауыш сынып оқушыларына логикалық ойлауды дамыту, күнделікті өмірдің әртүрлі жағдайларында шешімдерді талдауға және табуға үйрету. Балалардың жан-жақты дамуына, бастауыш сынып оқушыларының жеке басының жетекші құзыреттіліктерін қалыптастыруға ықпал ететін осы оқу-әдістемелік кешенге оң баға беру.</w:t>
      </w:r>
      <w:bookmarkStart w:id="0" w:name="_GoBack"/>
      <w:bookmarkEnd w:id="0"/>
    </w:p>
    <w:p w14:paraId="17F29409" w14:textId="77777777" w:rsidR="000331BD" w:rsidRPr="000331BD" w:rsidRDefault="000331BD" w:rsidP="00033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8"/>
          <w:szCs w:val="28"/>
          <w:lang w:val="kk-KZ" w:eastAsia="ru-RU"/>
        </w:rPr>
      </w:pPr>
    </w:p>
    <w:p w14:paraId="78B83FB6" w14:textId="72514836" w:rsidR="004B3C93" w:rsidRDefault="00C318CF" w:rsidP="000331BD">
      <w:pPr>
        <w:pStyle w:val="a3"/>
        <w:spacing w:before="0" w:beforeAutospacing="0" w:after="0" w:afterAutospacing="0"/>
        <w:ind w:firstLine="708"/>
        <w:jc w:val="both"/>
        <w:rPr>
          <w:sz w:val="28"/>
          <w:szCs w:val="28"/>
        </w:rPr>
      </w:pPr>
      <w:r>
        <w:rPr>
          <w:color w:val="000000"/>
          <w:sz w:val="28"/>
          <w:szCs w:val="28"/>
        </w:rPr>
        <w:t xml:space="preserve">Была проведена трансляция опыта </w:t>
      </w:r>
      <w:r w:rsidR="00F45706">
        <w:rPr>
          <w:color w:val="000000"/>
          <w:sz w:val="28"/>
          <w:szCs w:val="28"/>
        </w:rPr>
        <w:t>учителей</w:t>
      </w:r>
      <w:r>
        <w:rPr>
          <w:color w:val="000000"/>
          <w:sz w:val="28"/>
          <w:szCs w:val="28"/>
        </w:rPr>
        <w:t xml:space="preserve"> </w:t>
      </w:r>
      <w:r w:rsidR="00F45706">
        <w:rPr>
          <w:color w:val="000000"/>
          <w:sz w:val="28"/>
          <w:szCs w:val="28"/>
        </w:rPr>
        <w:t xml:space="preserve">начальных классов </w:t>
      </w:r>
      <w:proofErr w:type="spellStart"/>
      <w:r w:rsidR="00F45706">
        <w:rPr>
          <w:color w:val="000000"/>
          <w:sz w:val="28"/>
          <w:szCs w:val="28"/>
        </w:rPr>
        <w:t>Баранник</w:t>
      </w:r>
      <w:proofErr w:type="spellEnd"/>
      <w:r w:rsidR="00F45706">
        <w:rPr>
          <w:color w:val="000000"/>
          <w:sz w:val="28"/>
          <w:szCs w:val="28"/>
        </w:rPr>
        <w:t xml:space="preserve"> А.К, </w:t>
      </w:r>
      <w:proofErr w:type="spellStart"/>
      <w:r w:rsidR="00F45706">
        <w:rPr>
          <w:color w:val="000000"/>
          <w:sz w:val="28"/>
          <w:szCs w:val="28"/>
        </w:rPr>
        <w:t>Гошовской</w:t>
      </w:r>
      <w:proofErr w:type="spellEnd"/>
      <w:r w:rsidR="00F45706">
        <w:rPr>
          <w:color w:val="000000"/>
          <w:sz w:val="28"/>
          <w:szCs w:val="28"/>
        </w:rPr>
        <w:t xml:space="preserve"> А.Л., Федотовой Н.С. </w:t>
      </w:r>
      <w:r>
        <w:rPr>
          <w:color w:val="000000"/>
          <w:sz w:val="28"/>
          <w:szCs w:val="28"/>
        </w:rPr>
        <w:t xml:space="preserve">КГУ ОШ № 19 </w:t>
      </w:r>
      <w:proofErr w:type="spellStart"/>
      <w:r>
        <w:rPr>
          <w:color w:val="000000"/>
          <w:sz w:val="28"/>
          <w:szCs w:val="28"/>
        </w:rPr>
        <w:t>г.Костаная</w:t>
      </w:r>
      <w:proofErr w:type="spellEnd"/>
      <w:r>
        <w:rPr>
          <w:color w:val="000000"/>
          <w:sz w:val="28"/>
          <w:szCs w:val="28"/>
        </w:rPr>
        <w:t>, в школах где проводилось апробирование УМК «</w:t>
      </w:r>
      <w:r w:rsidR="00F45706">
        <w:rPr>
          <w:sz w:val="28"/>
          <w:szCs w:val="28"/>
        </w:rPr>
        <w:t>Логика вокруг нас</w:t>
      </w:r>
      <w:r>
        <w:rPr>
          <w:color w:val="000000"/>
          <w:sz w:val="28"/>
          <w:szCs w:val="28"/>
        </w:rPr>
        <w:t>»:</w:t>
      </w:r>
      <w:r w:rsidR="00F45706" w:rsidRPr="00F45706">
        <w:rPr>
          <w:sz w:val="28"/>
          <w:szCs w:val="28"/>
        </w:rPr>
        <w:t xml:space="preserve"> </w:t>
      </w:r>
      <w:r w:rsidR="00F45706" w:rsidRPr="00F4035A">
        <w:rPr>
          <w:sz w:val="28"/>
          <w:szCs w:val="28"/>
        </w:rPr>
        <w:t>КГУ «</w:t>
      </w:r>
      <w:proofErr w:type="spellStart"/>
      <w:r w:rsidR="00F45706" w:rsidRPr="00F4035A">
        <w:rPr>
          <w:sz w:val="28"/>
          <w:szCs w:val="28"/>
        </w:rPr>
        <w:t>Адаевская</w:t>
      </w:r>
      <w:proofErr w:type="spellEnd"/>
      <w:r w:rsidR="00F45706" w:rsidRPr="00F4035A">
        <w:rPr>
          <w:sz w:val="28"/>
          <w:szCs w:val="28"/>
        </w:rPr>
        <w:t xml:space="preserve"> общеобразовательная школа отдела образования </w:t>
      </w:r>
      <w:proofErr w:type="spellStart"/>
      <w:r w:rsidR="00F45706" w:rsidRPr="00F4035A">
        <w:rPr>
          <w:sz w:val="28"/>
          <w:szCs w:val="28"/>
        </w:rPr>
        <w:t>Камыстинского</w:t>
      </w:r>
      <w:proofErr w:type="spellEnd"/>
      <w:r w:rsidR="00F45706" w:rsidRPr="00F4035A">
        <w:rPr>
          <w:sz w:val="28"/>
          <w:szCs w:val="28"/>
        </w:rPr>
        <w:t xml:space="preserve"> района» Управления образования акимата Костанайской области</w:t>
      </w:r>
      <w:r w:rsidR="00F45706">
        <w:rPr>
          <w:sz w:val="28"/>
          <w:szCs w:val="28"/>
        </w:rPr>
        <w:t xml:space="preserve">, </w:t>
      </w:r>
      <w:r w:rsidR="00F45706" w:rsidRPr="00F4035A">
        <w:rPr>
          <w:sz w:val="28"/>
          <w:szCs w:val="28"/>
        </w:rPr>
        <w:t>КГУ «</w:t>
      </w:r>
      <w:proofErr w:type="spellStart"/>
      <w:r w:rsidR="00F45706" w:rsidRPr="00F4035A">
        <w:rPr>
          <w:sz w:val="28"/>
          <w:szCs w:val="28"/>
        </w:rPr>
        <w:t>Апановская</w:t>
      </w:r>
      <w:proofErr w:type="spellEnd"/>
      <w:r w:rsidR="00F45706" w:rsidRPr="00F4035A">
        <w:rPr>
          <w:sz w:val="28"/>
          <w:szCs w:val="28"/>
        </w:rPr>
        <w:t xml:space="preserve"> основная средняя школа отдела образования района </w:t>
      </w:r>
      <w:proofErr w:type="spellStart"/>
      <w:r w:rsidR="00F45706" w:rsidRPr="00F4035A">
        <w:rPr>
          <w:sz w:val="28"/>
          <w:szCs w:val="28"/>
        </w:rPr>
        <w:t>Беимбета</w:t>
      </w:r>
      <w:proofErr w:type="spellEnd"/>
      <w:r w:rsidR="00F45706" w:rsidRPr="00F4035A">
        <w:rPr>
          <w:sz w:val="28"/>
          <w:szCs w:val="28"/>
        </w:rPr>
        <w:t xml:space="preserve"> </w:t>
      </w:r>
      <w:proofErr w:type="spellStart"/>
      <w:r w:rsidR="00F45706" w:rsidRPr="00F4035A">
        <w:rPr>
          <w:sz w:val="28"/>
          <w:szCs w:val="28"/>
        </w:rPr>
        <w:t>Майлина</w:t>
      </w:r>
      <w:proofErr w:type="spellEnd"/>
      <w:r w:rsidR="00F45706" w:rsidRPr="00F4035A">
        <w:rPr>
          <w:sz w:val="28"/>
          <w:szCs w:val="28"/>
        </w:rPr>
        <w:t>» Управления образования акимата Костанайской области</w:t>
      </w:r>
      <w:r w:rsidR="00F45706">
        <w:rPr>
          <w:sz w:val="28"/>
          <w:szCs w:val="28"/>
        </w:rPr>
        <w:t xml:space="preserve">, </w:t>
      </w:r>
      <w:r w:rsidR="00E34198">
        <w:rPr>
          <w:color w:val="000000"/>
          <w:sz w:val="28"/>
          <w:szCs w:val="28"/>
        </w:rPr>
        <w:t xml:space="preserve"> </w:t>
      </w:r>
      <w:r w:rsidR="00F45706" w:rsidRPr="00AC234D">
        <w:rPr>
          <w:sz w:val="28"/>
          <w:szCs w:val="28"/>
        </w:rPr>
        <w:t xml:space="preserve">КГУ «Общеобразовательная  школа    имени Абая </w:t>
      </w:r>
      <w:proofErr w:type="spellStart"/>
      <w:r w:rsidR="00F45706" w:rsidRPr="00AC234D">
        <w:rPr>
          <w:sz w:val="28"/>
          <w:szCs w:val="28"/>
        </w:rPr>
        <w:t>Кунанбаева</w:t>
      </w:r>
      <w:proofErr w:type="spellEnd"/>
      <w:r w:rsidR="00F45706" w:rsidRPr="00AC234D">
        <w:rPr>
          <w:sz w:val="28"/>
          <w:szCs w:val="28"/>
        </w:rPr>
        <w:t xml:space="preserve"> отдела образования                                                                                                                                                          </w:t>
      </w:r>
      <w:proofErr w:type="spellStart"/>
      <w:r w:rsidR="00F45706" w:rsidRPr="00AC234D">
        <w:rPr>
          <w:sz w:val="28"/>
          <w:szCs w:val="28"/>
        </w:rPr>
        <w:t>Карабалыкского</w:t>
      </w:r>
      <w:proofErr w:type="spellEnd"/>
      <w:r w:rsidR="00F45706" w:rsidRPr="00AC234D">
        <w:rPr>
          <w:sz w:val="28"/>
          <w:szCs w:val="28"/>
        </w:rPr>
        <w:t xml:space="preserve"> района»</w:t>
      </w:r>
      <w:r w:rsidR="001C78AB">
        <w:rPr>
          <w:sz w:val="28"/>
          <w:szCs w:val="28"/>
        </w:rPr>
        <w:t xml:space="preserve"> </w:t>
      </w:r>
      <w:r w:rsidR="00F45706" w:rsidRPr="00AC234D">
        <w:rPr>
          <w:sz w:val="28"/>
          <w:szCs w:val="28"/>
        </w:rPr>
        <w:t>Управления образования  акимата Костанайской области</w:t>
      </w:r>
      <w:r w:rsidR="00F3224C">
        <w:rPr>
          <w:sz w:val="28"/>
          <w:szCs w:val="28"/>
        </w:rPr>
        <w:t xml:space="preserve">, </w:t>
      </w:r>
      <w:r w:rsidR="001C78AB" w:rsidRPr="001C78AB">
        <w:rPr>
          <w:sz w:val="28"/>
          <w:szCs w:val="28"/>
        </w:rPr>
        <w:t xml:space="preserve">КГУ «Школа -лицей отдела образования </w:t>
      </w:r>
      <w:proofErr w:type="spellStart"/>
      <w:r w:rsidR="001C78AB" w:rsidRPr="001C78AB">
        <w:rPr>
          <w:sz w:val="28"/>
          <w:szCs w:val="28"/>
        </w:rPr>
        <w:t>Сарыкольского</w:t>
      </w:r>
      <w:proofErr w:type="spellEnd"/>
      <w:r w:rsidR="001C78AB" w:rsidRPr="001C78AB">
        <w:rPr>
          <w:sz w:val="28"/>
          <w:szCs w:val="28"/>
        </w:rPr>
        <w:t xml:space="preserve"> района» УОАКО</w:t>
      </w:r>
    </w:p>
    <w:p w14:paraId="66A9442B" w14:textId="77EBDEA1" w:rsidR="00C318CF" w:rsidRPr="00E66AC5" w:rsidRDefault="00F45706" w:rsidP="000331BD">
      <w:pPr>
        <w:pStyle w:val="a3"/>
        <w:spacing w:before="0" w:beforeAutospacing="0" w:after="0" w:afterAutospacing="0"/>
        <w:ind w:firstLine="709"/>
        <w:jc w:val="both"/>
        <w:rPr>
          <w:color w:val="000000"/>
          <w:sz w:val="28"/>
          <w:szCs w:val="28"/>
          <w:lang w:val="kk-KZ"/>
        </w:rPr>
      </w:pPr>
      <w:r>
        <w:rPr>
          <w:color w:val="000000"/>
          <w:sz w:val="28"/>
          <w:szCs w:val="28"/>
        </w:rPr>
        <w:t xml:space="preserve">Целью данного курса является </w:t>
      </w:r>
      <w:r>
        <w:rPr>
          <w:sz w:val="28"/>
          <w:szCs w:val="28"/>
        </w:rPr>
        <w:t>р</w:t>
      </w:r>
      <w:r w:rsidRPr="004B5663">
        <w:rPr>
          <w:sz w:val="28"/>
          <w:szCs w:val="28"/>
        </w:rPr>
        <w:t>азви</w:t>
      </w:r>
      <w:r w:rsidR="00E66AC5">
        <w:rPr>
          <w:sz w:val="28"/>
          <w:szCs w:val="28"/>
        </w:rPr>
        <w:t>тие</w:t>
      </w:r>
      <w:r w:rsidRPr="004B5663">
        <w:rPr>
          <w:sz w:val="28"/>
          <w:szCs w:val="28"/>
        </w:rPr>
        <w:t xml:space="preserve"> у </w:t>
      </w:r>
      <w:proofErr w:type="gramStart"/>
      <w:r>
        <w:rPr>
          <w:sz w:val="28"/>
          <w:szCs w:val="28"/>
        </w:rPr>
        <w:t>об</w:t>
      </w:r>
      <w:r w:rsidRPr="004B5663">
        <w:rPr>
          <w:sz w:val="28"/>
          <w:szCs w:val="28"/>
        </w:rPr>
        <w:t>уча</w:t>
      </w:r>
      <w:r>
        <w:rPr>
          <w:sz w:val="28"/>
          <w:szCs w:val="28"/>
        </w:rPr>
        <w:t>ю</w:t>
      </w:r>
      <w:r w:rsidRPr="004B5663">
        <w:rPr>
          <w:sz w:val="28"/>
          <w:szCs w:val="28"/>
        </w:rPr>
        <w:t xml:space="preserve">щихся </w:t>
      </w:r>
      <w:r w:rsidR="00E66AC5">
        <w:rPr>
          <w:sz w:val="28"/>
          <w:szCs w:val="28"/>
        </w:rPr>
        <w:t xml:space="preserve"> начальных</w:t>
      </w:r>
      <w:proofErr w:type="gramEnd"/>
      <w:r w:rsidR="00E66AC5">
        <w:rPr>
          <w:sz w:val="28"/>
          <w:szCs w:val="28"/>
        </w:rPr>
        <w:t xml:space="preserve"> классов </w:t>
      </w:r>
      <w:r w:rsidRPr="004B5663">
        <w:rPr>
          <w:sz w:val="28"/>
          <w:szCs w:val="28"/>
        </w:rPr>
        <w:t>логическо</w:t>
      </w:r>
      <w:r w:rsidR="00E66AC5">
        <w:rPr>
          <w:sz w:val="28"/>
          <w:szCs w:val="28"/>
        </w:rPr>
        <w:t>го</w:t>
      </w:r>
      <w:r w:rsidRPr="004B5663">
        <w:rPr>
          <w:sz w:val="28"/>
          <w:szCs w:val="28"/>
        </w:rPr>
        <w:t xml:space="preserve"> мышлени</w:t>
      </w:r>
      <w:r w:rsidR="00E66AC5">
        <w:rPr>
          <w:sz w:val="28"/>
          <w:szCs w:val="28"/>
        </w:rPr>
        <w:t>я</w:t>
      </w:r>
      <w:r w:rsidRPr="004B5663">
        <w:rPr>
          <w:sz w:val="28"/>
          <w:szCs w:val="28"/>
        </w:rPr>
        <w:t>, научить анализировать и находить решения в различных ситуациях</w:t>
      </w:r>
      <w:r>
        <w:rPr>
          <w:sz w:val="28"/>
          <w:szCs w:val="28"/>
        </w:rPr>
        <w:t xml:space="preserve"> повседневной жизни.</w:t>
      </w:r>
      <w:r w:rsidR="001C78AB">
        <w:rPr>
          <w:sz w:val="28"/>
          <w:szCs w:val="28"/>
        </w:rPr>
        <w:t xml:space="preserve"> </w:t>
      </w:r>
      <w:r w:rsidR="00C318CF">
        <w:rPr>
          <w:color w:val="000000"/>
          <w:sz w:val="28"/>
          <w:szCs w:val="28"/>
        </w:rPr>
        <w:t>Была дана положительная оценка данному учебно-методическому комплексу</w:t>
      </w:r>
      <w:r w:rsidR="00DD37B4">
        <w:rPr>
          <w:color w:val="000000"/>
          <w:sz w:val="28"/>
          <w:szCs w:val="28"/>
        </w:rPr>
        <w:t>, котор</w:t>
      </w:r>
      <w:r w:rsidR="00E66AC5">
        <w:rPr>
          <w:color w:val="000000"/>
          <w:sz w:val="28"/>
          <w:szCs w:val="28"/>
        </w:rPr>
        <w:t>ый</w:t>
      </w:r>
      <w:r w:rsidR="00DD37B4">
        <w:rPr>
          <w:sz w:val="28"/>
          <w:szCs w:val="28"/>
        </w:rPr>
        <w:t xml:space="preserve"> </w:t>
      </w:r>
      <w:r w:rsidR="00DD37B4" w:rsidRPr="000C3B66">
        <w:rPr>
          <w:sz w:val="28"/>
          <w:szCs w:val="28"/>
        </w:rPr>
        <w:t>способств</w:t>
      </w:r>
      <w:r w:rsidR="00E66AC5">
        <w:rPr>
          <w:sz w:val="28"/>
          <w:szCs w:val="28"/>
        </w:rPr>
        <w:t>ует</w:t>
      </w:r>
      <w:r w:rsidR="00DD37B4" w:rsidRPr="000C3B66">
        <w:rPr>
          <w:sz w:val="28"/>
          <w:szCs w:val="28"/>
        </w:rPr>
        <w:t xml:space="preserve"> всестороннему развитию </w:t>
      </w:r>
      <w:proofErr w:type="gramStart"/>
      <w:r w:rsidR="00DD37B4" w:rsidRPr="000C3B66">
        <w:rPr>
          <w:sz w:val="28"/>
          <w:szCs w:val="28"/>
        </w:rPr>
        <w:t>детей</w:t>
      </w:r>
      <w:r w:rsidR="00E66AC5">
        <w:rPr>
          <w:sz w:val="28"/>
          <w:szCs w:val="28"/>
        </w:rPr>
        <w:t xml:space="preserve">,  </w:t>
      </w:r>
      <w:r w:rsidR="00DD37B4" w:rsidRPr="00052E04">
        <w:rPr>
          <w:noProof/>
          <w:sz w:val="28"/>
          <w:szCs w:val="28"/>
        </w:rPr>
        <w:t>формированию</w:t>
      </w:r>
      <w:proofErr w:type="gramEnd"/>
      <w:r w:rsidR="00DD37B4" w:rsidRPr="00052E04">
        <w:rPr>
          <w:noProof/>
          <w:sz w:val="28"/>
          <w:szCs w:val="28"/>
        </w:rPr>
        <w:t xml:space="preserve"> ведущих компетентностей личности учащихся начальных классов</w:t>
      </w:r>
      <w:r w:rsidR="00E66AC5">
        <w:rPr>
          <w:noProof/>
          <w:sz w:val="28"/>
          <w:szCs w:val="28"/>
        </w:rPr>
        <w:t>.</w:t>
      </w:r>
    </w:p>
    <w:p w14:paraId="3FA86C4F" w14:textId="777E5A18" w:rsidR="00065D4A" w:rsidRDefault="00065D4A" w:rsidP="000331BD">
      <w:pPr>
        <w:spacing w:after="0" w:line="240" w:lineRule="auto"/>
        <w:rPr>
          <w:lang w:val="kk-KZ"/>
        </w:rPr>
      </w:pPr>
    </w:p>
    <w:p w14:paraId="45535257" w14:textId="288AA4C1" w:rsidR="00E66AC5" w:rsidRDefault="00E66AC5">
      <w:pPr>
        <w:rPr>
          <w:lang w:val="kk-KZ"/>
        </w:rPr>
      </w:pPr>
    </w:p>
    <w:p w14:paraId="7F507C19" w14:textId="4DB5C597" w:rsidR="00E66AC5" w:rsidRPr="00E66AC5" w:rsidRDefault="00E66AC5">
      <w:pPr>
        <w:rPr>
          <w:lang w:val="kk-KZ"/>
        </w:rPr>
      </w:pPr>
    </w:p>
    <w:p w14:paraId="516A0B18" w14:textId="6C387E5E" w:rsidR="00E66AC5" w:rsidRPr="00E66AC5" w:rsidRDefault="00E66AC5">
      <w:pPr>
        <w:rPr>
          <w:lang w:val="kk-KZ"/>
        </w:rPr>
      </w:pPr>
    </w:p>
    <w:p w14:paraId="4E54D681" w14:textId="27B60488" w:rsidR="00E66AC5" w:rsidRPr="00E66AC5" w:rsidRDefault="00E66AC5">
      <w:pPr>
        <w:rPr>
          <w:lang w:val="kk-KZ"/>
        </w:rPr>
      </w:pPr>
    </w:p>
    <w:p w14:paraId="0CD89DF1" w14:textId="6D2FD36E" w:rsidR="00E66AC5" w:rsidRPr="00E66AC5" w:rsidRDefault="00E66AC5">
      <w:pPr>
        <w:rPr>
          <w:lang w:val="kk-KZ"/>
        </w:rPr>
      </w:pPr>
    </w:p>
    <w:p w14:paraId="5ECF1B98" w14:textId="4A628124" w:rsidR="00E66AC5" w:rsidRPr="00E66AC5" w:rsidRDefault="00E66AC5">
      <w:pPr>
        <w:rPr>
          <w:lang w:val="kk-KZ"/>
        </w:rPr>
      </w:pPr>
    </w:p>
    <w:p w14:paraId="400123A3" w14:textId="06C0EABA" w:rsidR="00E66AC5" w:rsidRPr="00E66AC5" w:rsidRDefault="00E66AC5">
      <w:pPr>
        <w:rPr>
          <w:lang w:val="kk-KZ"/>
        </w:rPr>
      </w:pPr>
    </w:p>
    <w:p w14:paraId="31F99220" w14:textId="4E67A413" w:rsidR="00E66AC5" w:rsidRPr="00E66AC5" w:rsidRDefault="00E66AC5">
      <w:pPr>
        <w:rPr>
          <w:lang w:val="kk-KZ"/>
        </w:rPr>
      </w:pPr>
    </w:p>
    <w:p w14:paraId="790E4D8F" w14:textId="34C24CED" w:rsidR="00E66AC5" w:rsidRPr="00E66AC5" w:rsidRDefault="00E66AC5">
      <w:pPr>
        <w:rPr>
          <w:lang w:val="kk-KZ"/>
        </w:rPr>
      </w:pPr>
    </w:p>
    <w:p w14:paraId="1D0E022E" w14:textId="3D766FA2" w:rsidR="00E66AC5" w:rsidRPr="00E66AC5" w:rsidRDefault="00E66AC5">
      <w:pPr>
        <w:rPr>
          <w:lang w:val="kk-KZ"/>
        </w:rPr>
      </w:pPr>
    </w:p>
    <w:p w14:paraId="03A57A4A" w14:textId="7E511397" w:rsidR="00E66AC5" w:rsidRPr="00E66AC5" w:rsidRDefault="00E66AC5">
      <w:pPr>
        <w:rPr>
          <w:lang w:val="kk-KZ"/>
        </w:rPr>
      </w:pPr>
    </w:p>
    <w:p w14:paraId="0769763B" w14:textId="77777777" w:rsidR="00E66AC5" w:rsidRPr="00E66AC5" w:rsidRDefault="00E66AC5">
      <w:pPr>
        <w:rPr>
          <w:lang w:val="kk-KZ"/>
        </w:rPr>
      </w:pPr>
    </w:p>
    <w:sectPr w:rsidR="00E66AC5" w:rsidRPr="00E66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38"/>
    <w:rsid w:val="00000ABC"/>
    <w:rsid w:val="000331BD"/>
    <w:rsid w:val="00065D4A"/>
    <w:rsid w:val="001C78AB"/>
    <w:rsid w:val="004B3C93"/>
    <w:rsid w:val="004F0238"/>
    <w:rsid w:val="00A702D7"/>
    <w:rsid w:val="00BC1867"/>
    <w:rsid w:val="00C318CF"/>
    <w:rsid w:val="00CD567B"/>
    <w:rsid w:val="00DD37B4"/>
    <w:rsid w:val="00E34198"/>
    <w:rsid w:val="00E66AC5"/>
    <w:rsid w:val="00F3224C"/>
    <w:rsid w:val="00F45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1797"/>
  <w15:chartTrackingRefBased/>
  <w15:docId w15:val="{427AFC80-AE0F-4E00-96A3-51822F3B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1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66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66AC5"/>
    <w:rPr>
      <w:rFonts w:ascii="Courier New" w:eastAsia="Times New Roman" w:hAnsi="Courier New" w:cs="Courier New"/>
      <w:sz w:val="20"/>
      <w:szCs w:val="20"/>
      <w:lang w:eastAsia="ru-RU"/>
    </w:rPr>
  </w:style>
  <w:style w:type="character" w:customStyle="1" w:styleId="y2iqfc">
    <w:name w:val="y2iqfc"/>
    <w:basedOn w:val="a0"/>
    <w:rsid w:val="00E66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667716">
      <w:bodyDiv w:val="1"/>
      <w:marLeft w:val="0"/>
      <w:marRight w:val="0"/>
      <w:marTop w:val="0"/>
      <w:marBottom w:val="0"/>
      <w:divBdr>
        <w:top w:val="none" w:sz="0" w:space="0" w:color="auto"/>
        <w:left w:val="none" w:sz="0" w:space="0" w:color="auto"/>
        <w:bottom w:val="none" w:sz="0" w:space="0" w:color="auto"/>
        <w:right w:val="none" w:sz="0" w:space="0" w:color="auto"/>
      </w:divBdr>
    </w:div>
    <w:div w:id="590966366">
      <w:bodyDiv w:val="1"/>
      <w:marLeft w:val="0"/>
      <w:marRight w:val="0"/>
      <w:marTop w:val="0"/>
      <w:marBottom w:val="0"/>
      <w:divBdr>
        <w:top w:val="none" w:sz="0" w:space="0" w:color="auto"/>
        <w:left w:val="none" w:sz="0" w:space="0" w:color="auto"/>
        <w:bottom w:val="none" w:sz="0" w:space="0" w:color="auto"/>
        <w:right w:val="none" w:sz="0" w:space="0" w:color="auto"/>
      </w:divBdr>
    </w:div>
    <w:div w:id="1001739453">
      <w:bodyDiv w:val="1"/>
      <w:marLeft w:val="0"/>
      <w:marRight w:val="0"/>
      <w:marTop w:val="0"/>
      <w:marBottom w:val="0"/>
      <w:divBdr>
        <w:top w:val="none" w:sz="0" w:space="0" w:color="auto"/>
        <w:left w:val="none" w:sz="0" w:space="0" w:color="auto"/>
        <w:bottom w:val="none" w:sz="0" w:space="0" w:color="auto"/>
        <w:right w:val="none" w:sz="0" w:space="0" w:color="auto"/>
      </w:divBdr>
    </w:div>
    <w:div w:id="1042748119">
      <w:bodyDiv w:val="1"/>
      <w:marLeft w:val="0"/>
      <w:marRight w:val="0"/>
      <w:marTop w:val="0"/>
      <w:marBottom w:val="0"/>
      <w:divBdr>
        <w:top w:val="none" w:sz="0" w:space="0" w:color="auto"/>
        <w:left w:val="none" w:sz="0" w:space="0" w:color="auto"/>
        <w:bottom w:val="none" w:sz="0" w:space="0" w:color="auto"/>
        <w:right w:val="none" w:sz="0" w:space="0" w:color="auto"/>
      </w:divBdr>
    </w:div>
    <w:div w:id="131933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School19</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2025-04-15T06:50:00Z</dcterms:created>
  <dcterms:modified xsi:type="dcterms:W3CDTF">2025-04-15T12:23:00Z</dcterms:modified>
</cp:coreProperties>
</file>